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CC" w:rsidRPr="00282007" w:rsidRDefault="00175ACC" w:rsidP="00175ACC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 w:rsidRPr="00282007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№7 г. Лениногорска» муниципального образования "</w:t>
      </w:r>
      <w:proofErr w:type="spellStart"/>
      <w:r w:rsidRPr="00282007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282007">
        <w:rPr>
          <w:rFonts w:ascii="Times New Roman" w:hAnsi="Times New Roman" w:cs="Times New Roman"/>
          <w:sz w:val="28"/>
          <w:szCs w:val="28"/>
        </w:rPr>
        <w:t xml:space="preserve"> муниципальный район" Республики Татарстан (Школа - центр компетенции в электронном образовании</w:t>
      </w:r>
      <w:proofErr w:type="gramEnd"/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75ACC" w:rsidRDefault="00175ACC" w:rsidP="00175ACC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75ACC" w:rsidRPr="00175ACC" w:rsidRDefault="00175ACC" w:rsidP="00175ACC">
      <w:pPr>
        <w:pStyle w:val="a3"/>
        <w:jc w:val="center"/>
        <w:rPr>
          <w:rFonts w:ascii="Tahoma" w:hAnsi="Tahoma" w:cs="Tahoma"/>
          <w:b/>
          <w:i/>
          <w:color w:val="000000"/>
          <w:sz w:val="56"/>
          <w:szCs w:val="56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175ACC">
        <w:rPr>
          <w:b/>
          <w:i/>
          <w:color w:val="000000"/>
          <w:sz w:val="56"/>
          <w:szCs w:val="56"/>
          <w:shd w:val="clear" w:color="auto" w:fill="FFFFFF"/>
        </w:rPr>
        <w:t xml:space="preserve">Как разработать и провести проект  в начальной </w:t>
      </w:r>
      <w:r w:rsidR="0000114C">
        <w:rPr>
          <w:b/>
          <w:i/>
          <w:color w:val="000000"/>
          <w:sz w:val="56"/>
          <w:szCs w:val="56"/>
          <w:shd w:val="clear" w:color="auto" w:fill="FFFFFF"/>
        </w:rPr>
        <w:t>школе</w:t>
      </w:r>
      <w:bookmarkStart w:id="0" w:name="_GoBack"/>
      <w:bookmarkEnd w:id="0"/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75ACC" w:rsidRDefault="00175ACC" w:rsidP="00175AC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75ACC" w:rsidRDefault="00175ACC" w:rsidP="00175A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75ACC" w:rsidRPr="00175ACC" w:rsidRDefault="00175ACC" w:rsidP="00175ACC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                                         </w:t>
      </w:r>
      <w:proofErr w:type="spellStart"/>
      <w:r w:rsidRPr="00175AC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Шамсуллина</w:t>
      </w:r>
      <w:proofErr w:type="spellEnd"/>
      <w:r w:rsidRPr="00175AC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Наиля </w:t>
      </w:r>
      <w:proofErr w:type="spellStart"/>
      <w:r w:rsidRPr="00175AC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Мусагитовна</w:t>
      </w:r>
      <w:proofErr w:type="spellEnd"/>
    </w:p>
    <w:p w:rsidR="00175ACC" w:rsidRPr="00175ACC" w:rsidRDefault="00175ACC" w:rsidP="00175ACC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175AC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                                                  учитель начальных классов</w:t>
      </w:r>
    </w:p>
    <w:p w:rsidR="00175ACC" w:rsidRPr="00175ACC" w:rsidRDefault="00175ACC" w:rsidP="00175ACC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175A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МБОУ «СОШ  №7 г. Лениногорска» МО  "ЛМР</w:t>
      </w:r>
      <w:proofErr w:type="gramStart"/>
      <w:r w:rsidRPr="00175ACC">
        <w:rPr>
          <w:rFonts w:ascii="Times New Roman" w:eastAsia="Times New Roman" w:hAnsi="Times New Roman" w:cs="Times New Roman"/>
          <w:sz w:val="32"/>
          <w:szCs w:val="32"/>
          <w:lang w:eastAsia="ru-RU"/>
        </w:rPr>
        <w:t>"Р</w:t>
      </w:r>
      <w:proofErr w:type="gramEnd"/>
      <w:r w:rsidRPr="00175ACC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</w:p>
    <w:p w:rsidR="00175ACC" w:rsidRPr="00175ACC" w:rsidRDefault="00175ACC" w:rsidP="00175AC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Современная педагогика окунулась в проектную деятельность. Некоторые программы для начальной школы берут на вооружение новые технологии. В настоящее время процесс обучения все больше связывают с деятельным подходом к усвоению детьми новых знаний. Основной из разновидностей такого подхода является проектная деятельность.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Чем привлекает метод проектов учителей начальной школы?</w:t>
      </w:r>
    </w:p>
    <w:p w:rsidR="00175ACC" w:rsidRDefault="00175ACC" w:rsidP="00D610F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 носителя готовых знаний учитель превращается в организатора познавательной деятельности своих учеников.</w:t>
      </w:r>
    </w:p>
    <w:p w:rsidR="00175ACC" w:rsidRDefault="00175ACC" w:rsidP="00D610F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Творческий, нестандартный подход к проведению уроков ведет к повышению мотивации и ориентирован на самостоятельную деятельность учащихся.</w:t>
      </w:r>
    </w:p>
    <w:p w:rsidR="00175ACC" w:rsidRDefault="00175ACC" w:rsidP="00D610F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Позволяет осуществлять индивидуальный подход к ребенку.</w:t>
      </w:r>
    </w:p>
    <w:p w:rsidR="00175ACC" w:rsidRDefault="00175ACC" w:rsidP="00D610F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Меняется и психологический климат на уроке.</w:t>
      </w:r>
    </w:p>
    <w:p w:rsidR="00175ACC" w:rsidRDefault="00175ACC" w:rsidP="00D610F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 авторитетного источника информации преподаватель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Что нужно для успешного внедрения метода проектов в образовательный процесс?</w:t>
      </w:r>
    </w:p>
    <w:p w:rsidR="00175ACC" w:rsidRDefault="00175ACC" w:rsidP="00D610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Учитель, обладающий творческим потенциалом.</w:t>
      </w:r>
    </w:p>
    <w:p w:rsidR="00175ACC" w:rsidRDefault="00175ACC" w:rsidP="00D610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Организационная и культурная позиция учителя.</w:t>
      </w:r>
    </w:p>
    <w:p w:rsidR="00175ACC" w:rsidRDefault="00175ACC" w:rsidP="00D610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Обеспечение компьютерами.</w:t>
      </w:r>
    </w:p>
    <w:p w:rsidR="00175ACC" w:rsidRDefault="00175ACC" w:rsidP="00D610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Подключение к Интернету.</w:t>
      </w:r>
    </w:p>
    <w:p w:rsidR="00175ACC" w:rsidRDefault="00175ACC" w:rsidP="00D610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Методическая подготовка учителя.</w:t>
      </w:r>
    </w:p>
    <w:p w:rsidR="00175ACC" w:rsidRDefault="00175ACC" w:rsidP="00D610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Сотрудничество учеников, учителя и родителей.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7"/>
          <w:szCs w:val="27"/>
        </w:rPr>
        <w:t>Формированию</w:t>
      </w:r>
      <w:proofErr w:type="gramEnd"/>
      <w:r>
        <w:rPr>
          <w:b/>
          <w:bCs/>
          <w:color w:val="000000"/>
          <w:sz w:val="27"/>
          <w:szCs w:val="27"/>
        </w:rPr>
        <w:t xml:space="preserve"> каких умений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XXI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века способствует метод проектов?</w:t>
      </w:r>
    </w:p>
    <w:p w:rsidR="00175ACC" w:rsidRDefault="00175ACC" w:rsidP="00D610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Ответственность и адаптивность</w:t>
      </w:r>
    </w:p>
    <w:p w:rsidR="00175ACC" w:rsidRDefault="00175ACC" w:rsidP="00D610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Коммуникативные умения</w:t>
      </w:r>
    </w:p>
    <w:p w:rsidR="00175ACC" w:rsidRDefault="00175ACC" w:rsidP="00D610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Креативность и любознательность</w:t>
      </w:r>
    </w:p>
    <w:p w:rsidR="00175ACC" w:rsidRDefault="00175ACC" w:rsidP="00D610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Критическое и системное мышление</w:t>
      </w:r>
    </w:p>
    <w:p w:rsidR="00175ACC" w:rsidRDefault="00175ACC" w:rsidP="00D610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Информационная и медиа грамотность</w:t>
      </w:r>
    </w:p>
    <w:p w:rsidR="00175ACC" w:rsidRDefault="00175ACC" w:rsidP="00D610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Межличностное взаимодействие и сотрудничество</w:t>
      </w:r>
    </w:p>
    <w:p w:rsidR="00175ACC" w:rsidRDefault="00175ACC" w:rsidP="00D610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Постановка и решение проблем</w:t>
      </w:r>
    </w:p>
    <w:p w:rsidR="00175ACC" w:rsidRDefault="00175ACC" w:rsidP="00D610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Направленность на саморазвитие</w:t>
      </w:r>
    </w:p>
    <w:p w:rsidR="00175ACC" w:rsidRDefault="00175ACC" w:rsidP="00D610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Социальная ответственность</w:t>
      </w:r>
    </w:p>
    <w:p w:rsidR="00D610FB" w:rsidRDefault="00D610FB" w:rsidP="00D610FB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основе организации проектной деятельности учащихся лежит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метод учебного проекта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это одна из личностно ориентированных технологий, способ организации самостоятельной деятельности школьников, направленный на решение задачи учебного проекта.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 способу деятельности проекты можно разделить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175ACC" w:rsidRDefault="00175ACC" w:rsidP="00D610F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Практико-ориентированный</w:t>
      </w:r>
    </w:p>
    <w:p w:rsidR="00175ACC" w:rsidRDefault="00175ACC" w:rsidP="00D610F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Исследовательский</w:t>
      </w:r>
    </w:p>
    <w:p w:rsidR="00175ACC" w:rsidRDefault="00175ACC" w:rsidP="00D610F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Информационный</w:t>
      </w:r>
    </w:p>
    <w:p w:rsidR="00175ACC" w:rsidRDefault="00175ACC" w:rsidP="00D610F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Творческий</w:t>
      </w:r>
    </w:p>
    <w:p w:rsidR="00175ACC" w:rsidRDefault="00175ACC" w:rsidP="00D610F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Ролевой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является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критериями успеха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работы над проектом?</w:t>
      </w:r>
    </w:p>
    <w:p w:rsidR="00175ACC" w:rsidRDefault="00175ACC" w:rsidP="00D610F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Достигнут</w:t>
      </w:r>
      <w:proofErr w:type="gramEnd"/>
      <w:r>
        <w:rPr>
          <w:color w:val="000000"/>
          <w:sz w:val="27"/>
          <w:szCs w:val="27"/>
        </w:rPr>
        <w:t xml:space="preserve"> конечный результат.</w:t>
      </w:r>
    </w:p>
    <w:p w:rsidR="00175ACC" w:rsidRDefault="00175ACC" w:rsidP="00D610F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Создана активная команда участников проекта, способная продолжить работу в будущем.</w:t>
      </w:r>
    </w:p>
    <w:p w:rsidR="00175ACC" w:rsidRDefault="00175ACC" w:rsidP="00D610F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Результат проекта может быть использован другими коллективами.</w:t>
      </w:r>
    </w:p>
    <w:p w:rsidR="00175ACC" w:rsidRDefault="00175ACC" w:rsidP="00D610F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Информация о проекте широко распространена.</w:t>
      </w:r>
    </w:p>
    <w:p w:rsidR="00175ACC" w:rsidRDefault="00175ACC" w:rsidP="00D610F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Затронуты все аспекты: природный, социальный, экономический.</w:t>
      </w:r>
    </w:p>
    <w:p w:rsidR="00175ACC" w:rsidRDefault="00175ACC" w:rsidP="00D610F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Получено удовольствие от своей деятельности.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Перед проведением работы по каждому из проектов руководителем должна быть четко выстроена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логическая схема</w:t>
      </w:r>
      <w:r>
        <w:rPr>
          <w:color w:val="000000"/>
          <w:sz w:val="27"/>
          <w:szCs w:val="27"/>
        </w:rPr>
        <w:t>:</w:t>
      </w:r>
    </w:p>
    <w:p w:rsidR="00175ACC" w:rsidRDefault="00175ACC" w:rsidP="00D610F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Задачи: создать, провести, обеспечить, привлечь, подготовить, выполнить...</w:t>
      </w:r>
    </w:p>
    <w:p w:rsidR="00175ACC" w:rsidRDefault="00175ACC" w:rsidP="00D610F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Методы-виды деятельности.</w:t>
      </w:r>
    </w:p>
    <w:p w:rsidR="00175ACC" w:rsidRDefault="00175ACC" w:rsidP="00D610F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Результат.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Проект может выполняться индивидуально или группой. Наилучший результат получается в групповых проектах, комплексных коллективных работах, направленных на решение конкретных проблем с максимальной степенью участия школьников на всех этапах.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Анализируя опыт работы, приходим к выводу, что результат зависит от состава и организации работы.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Особое внимание следует обратить на следующие моменты: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баланс ролей;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четкость целей;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согласованность задач, поставленных перед каждым членом;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выработка единой системы ценностей;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умения выходить из конфликтных ситуаций;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воспитание поддержки и взаимного доверия;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разработка подходящей методики работы;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обеспечение успешного руководства со стороны учителя;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регулярный отчет о проделанной работе;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ориентация на индивидуальное развитие каждого ребенка;</w:t>
      </w:r>
    </w:p>
    <w:p w:rsidR="00175ACC" w:rsidRDefault="00175ACC" w:rsidP="00D610F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развитие навыков общения.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Отчет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должен содержать следующие разделы:</w:t>
      </w:r>
    </w:p>
    <w:p w:rsidR="00175ACC" w:rsidRDefault="00175ACC" w:rsidP="00D610F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Введение</w:t>
      </w:r>
      <w:r>
        <w:rPr>
          <w:color w:val="000000"/>
          <w:sz w:val="27"/>
          <w:szCs w:val="27"/>
        </w:rPr>
        <w:t>, в котором следует четко сформулировать цель исследования (она должна быть отражена и в названии проекта) и указать проблему, на решение которой направлено исследование, место, сроки и продолжительность его выполнения, состав исследовательской группы.</w:t>
      </w:r>
    </w:p>
    <w:p w:rsidR="00175ACC" w:rsidRDefault="00175ACC" w:rsidP="00D610F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lastRenderedPageBreak/>
        <w:t>Отчет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проведенных исследованиях: описание объекта исследования, методика работы, полученные результаты. Результаты должны быть систематизированы в соответствии с целью исследования и представлены в наиболее удобном для интерпретации виде: в таблицах, графиках, диаграммах, тезисах.</w:t>
      </w:r>
    </w:p>
    <w:p w:rsidR="00175ACC" w:rsidRDefault="00175ACC" w:rsidP="00D610F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Выводы и прогноз</w:t>
      </w:r>
      <w:r>
        <w:rPr>
          <w:color w:val="000000"/>
          <w:sz w:val="27"/>
          <w:szCs w:val="27"/>
        </w:rPr>
        <w:t>: на основании полученных результатов оценивается состояние объекта на момент проведенного исследования. Можно спрогнозировать изменение этого состояния в ближайшее время и в отдаленном будущем при сохранении существующей ситуации.</w:t>
      </w:r>
    </w:p>
    <w:p w:rsidR="00175ACC" w:rsidRDefault="00175ACC" w:rsidP="00D610F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Программа действий: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описать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мероприятия, выполненные самими ребятами, и рекомендации – перечень дел, которые дети планируют выполнить, в том числе совместно с кем-то.</w:t>
      </w:r>
    </w:p>
    <w:p w:rsidR="00175ACC" w:rsidRPr="00175ACC" w:rsidRDefault="00175ACC" w:rsidP="00D610F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Список использованной литературы</w:t>
      </w:r>
      <w:r>
        <w:rPr>
          <w:color w:val="000000"/>
          <w:sz w:val="27"/>
          <w:szCs w:val="27"/>
        </w:rPr>
        <w:t>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Что дает работа над проектом?</w:t>
      </w:r>
    </w:p>
    <w:p w:rsidR="00175ACC" w:rsidRDefault="00175ACC" w:rsidP="00D610F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Научит учащихся самостоятельному, критическому мышлению.</w:t>
      </w:r>
    </w:p>
    <w:p w:rsidR="00175ACC" w:rsidRDefault="00175ACC" w:rsidP="00D610F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Размышлять, опираясь на знание фактов, закономерностей науки, делать обоснованные выводы.</w:t>
      </w:r>
    </w:p>
    <w:p w:rsidR="00175ACC" w:rsidRDefault="00175ACC" w:rsidP="00D610F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Принимать самостоятельные аргументированные решения.</w:t>
      </w:r>
    </w:p>
    <w:p w:rsidR="00175ACC" w:rsidRDefault="00175ACC" w:rsidP="00D610F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Научить работать в команде, выполняя разные социальные роли.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Основные требования к проекту: наличие социально значимой задачи, планирование действий по разрешению проблемы, поиск информации, создание продукта проекта, презентация продукта проекта.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 основе полученной информации:</w:t>
      </w:r>
    </w:p>
    <w:p w:rsidR="00175ACC" w:rsidRDefault="00175ACC" w:rsidP="00D610F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составляют списки, отчеты;</w:t>
      </w:r>
    </w:p>
    <w:p w:rsidR="00175ACC" w:rsidRDefault="00175ACC" w:rsidP="00D610F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выпускают разовые или периодические бюллетени;</w:t>
      </w:r>
    </w:p>
    <w:p w:rsidR="00175ACC" w:rsidRDefault="00175ACC" w:rsidP="00D610F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выступают перед учениками своего класса или школы;</w:t>
      </w:r>
    </w:p>
    <w:p w:rsidR="00175ACC" w:rsidRDefault="00175ACC" w:rsidP="00D610F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пишут рефераты;</w:t>
      </w:r>
    </w:p>
    <w:p w:rsidR="00175ACC" w:rsidRDefault="00175ACC" w:rsidP="00D610F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пишут заметки в местные газеты;</w:t>
      </w:r>
    </w:p>
    <w:p w:rsidR="00175ACC" w:rsidRDefault="00175ACC" w:rsidP="00D610F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фотографируют;</w:t>
      </w:r>
    </w:p>
    <w:p w:rsidR="00175ACC" w:rsidRDefault="00175ACC" w:rsidP="00D610F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создают презентации.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Участвуя в проектной деятельности, ученики смогут научиться:</w:t>
      </w:r>
    </w:p>
    <w:p w:rsidR="00175ACC" w:rsidRDefault="00175ACC" w:rsidP="00D610F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Расширять кругозор в интересующих их областях знаний</w:t>
      </w:r>
    </w:p>
    <w:p w:rsidR="00175ACC" w:rsidRDefault="00175ACC" w:rsidP="00D610F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Находить источник информации;</w:t>
      </w:r>
    </w:p>
    <w:p w:rsidR="00175ACC" w:rsidRDefault="00175ACC" w:rsidP="00D610F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Извлекать информацию, относящуюся к теме;</w:t>
      </w:r>
    </w:p>
    <w:p w:rsidR="00175ACC" w:rsidRDefault="00175ACC" w:rsidP="00D610F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Планировать работу над проектами;</w:t>
      </w:r>
    </w:p>
    <w:p w:rsidR="00175ACC" w:rsidRDefault="00175ACC" w:rsidP="00D610F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Сотрудничать друг с другом;</w:t>
      </w:r>
    </w:p>
    <w:p w:rsidR="00175ACC" w:rsidRPr="00175ACC" w:rsidRDefault="00175ACC" w:rsidP="00D610F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Доводить начатое дело до конца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Этапы работы методом проекта:</w:t>
      </w:r>
    </w:p>
    <w:p w:rsidR="00175ACC" w:rsidRDefault="00175ACC" w:rsidP="00D610F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Теоретический</w:t>
      </w:r>
    </w:p>
    <w:p w:rsidR="00175ACC" w:rsidRDefault="00175ACC" w:rsidP="00D610F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Практический:</w:t>
      </w:r>
    </w:p>
    <w:p w:rsidR="00175ACC" w:rsidRDefault="00175ACC" w:rsidP="00D610FB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коллективный проект во внеклассной работе;</w:t>
      </w:r>
    </w:p>
    <w:p w:rsidR="00175ACC" w:rsidRDefault="00175ACC" w:rsidP="00D610FB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урок в режиме проектного обучения;</w:t>
      </w:r>
    </w:p>
    <w:p w:rsidR="00175ACC" w:rsidRDefault="00175ACC" w:rsidP="00D610FB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опытно-экспериментальная работа.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Разработка проекта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 этап: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«Погружение» в проблему (выбор и осознание проблемы)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 этап: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Сбор и обработка информации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III этап: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Разработка собственного варианта решения проблемы:</w:t>
      </w:r>
    </w:p>
    <w:p w:rsidR="00175ACC" w:rsidRDefault="00175ACC" w:rsidP="00D610FB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актуальность и важность данной проблемы;</w:t>
      </w:r>
    </w:p>
    <w:p w:rsidR="00175ACC" w:rsidRDefault="00175ACC" w:rsidP="00D610FB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 разнообразной информации;</w:t>
      </w:r>
    </w:p>
    <w:p w:rsidR="00175ACC" w:rsidRDefault="00175ACC" w:rsidP="00D610FB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программа действий;</w:t>
      </w:r>
    </w:p>
    <w:p w:rsidR="00175ACC" w:rsidRDefault="00175ACC" w:rsidP="00D610FB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разработка варианта реализации своей программы.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IV этап: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Реализация плана действий (проекта)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V этап: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Подготовка к защите проекта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учащиеся делятся на группы)</w:t>
      </w:r>
    </w:p>
    <w:p w:rsidR="00175ACC" w:rsidRDefault="00175ACC" w:rsidP="00D610FB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представляют проект</w:t>
      </w:r>
    </w:p>
    <w:p w:rsidR="00175ACC" w:rsidRDefault="00175ACC" w:rsidP="00D610FB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оформляют проект</w:t>
      </w:r>
    </w:p>
    <w:p w:rsidR="00175ACC" w:rsidRDefault="00175ACC" w:rsidP="00D610FB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готовят стендовую защиту</w:t>
      </w:r>
    </w:p>
    <w:p w:rsidR="00175ACC" w:rsidRDefault="00175ACC" w:rsidP="00D610FB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разрабатывают электронную презентацию и т.д.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VI этап: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Презентация проекта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для младших школьников применимы все виды представления проекта: доклад-защита, инсценировка, электронная презентация и т.д.)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VII этап: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Рефлексия (самоанализ и самооценка проделанной работы, свои впечатления).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Этапы работы методом проектов: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Мотивационный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(учитель: заявляет общий замысел, создает положительный мотивационный настрой; ученики: обсуждают, предлагают собственные идеи);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Планирующий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7"/>
          <w:szCs w:val="27"/>
        </w:rPr>
        <w:t>Информационно-операционный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  <w:proofErr w:type="gramEnd"/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Рефлексивно-оценочный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(ученики: представляют проекты, участвуют в коллективном обсуждении и содержательной оценке результатов и процесса работы, осуществляют устную и письменную самооценку, учитель выступает участником коллективной оценочной деятельности).</w:t>
      </w:r>
    </w:p>
    <w:p w:rsidR="00175ACC" w:rsidRPr="00D610FB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610FB">
        <w:rPr>
          <w:i/>
          <w:color w:val="000000"/>
          <w:sz w:val="27"/>
          <w:szCs w:val="27"/>
          <w:u w:val="single"/>
        </w:rPr>
        <w:t>Этапы работы над проектом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Содержание работы на данном этапе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Деятельность учащихся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Деятельность</w:t>
      </w:r>
      <w:r w:rsidR="00D610FB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учителя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Мотивационный этап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Постановка учебной задачи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Создание учебной ситуации на основе проблемы, интересного факта, значимых событий.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Уточняют информацию, обсуждают задание, формируют цель урока и результат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Направляет детей, организует учебную ситуацию, предлагает идею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Планирование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 проблемы, определение источников информации, распределение ролей в команде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Формируют задачи, уточняют информацию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Помогает в анализе и синтезе, наблюдает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Информационн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аналитический этап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Сбор и уточнение ин</w:t>
      </w:r>
      <w:r>
        <w:rPr>
          <w:color w:val="000000"/>
          <w:sz w:val="27"/>
          <w:szCs w:val="27"/>
        </w:rPr>
        <w:softHyphen/>
        <w:t>формации, решение промежуточных задач.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Выполняют задания, вырабатывают план действий. Фиксируют результаты.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Наблюдает, консультирует, косвенно руководит деятельностью.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Выполнение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Выполнение проекта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Анализируют информацию, оформля</w:t>
      </w:r>
      <w:r>
        <w:rPr>
          <w:color w:val="000000"/>
          <w:sz w:val="27"/>
          <w:szCs w:val="27"/>
        </w:rPr>
        <w:softHyphen/>
        <w:t>ют проект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Наблюдает, советует (по просьбе)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Защита проекта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Коллективная защита проекта, оценка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Защищают проект.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Участвует в коллективном анализе и оценке результатов проекта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Рефлексивный этап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 выполнения проекта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Участвуют в самоанализе и самооценке проекта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Наблюдает, направляет процесс анализа, продумывает вопросы.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важно научит детей работать в группе.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Работа в группах сотрудничества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1) Знакомство с материалом, планирование работы в группе.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2) Распределение заданий внутри группы.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3) Индивидуальное выполнение задания.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4) Обсуждение индивидуальных результатов работы в группе.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5) Обсуждение общего задания группы (замечания, уточнения, дополнения, обобщения).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6) Подведение итогов группового задания.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Какие роли могут быть в группе?</w:t>
      </w:r>
    </w:p>
    <w:p w:rsidR="00175ACC" w:rsidRDefault="00175ACC" w:rsidP="00D610F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организатор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отвечает за работу группы в целом;</w:t>
      </w:r>
    </w:p>
    <w:p w:rsidR="00175ACC" w:rsidRDefault="00175ACC" w:rsidP="00D610F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докладчик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выступает перед классом с готовым решением группы;</w:t>
      </w:r>
    </w:p>
    <w:p w:rsidR="00175ACC" w:rsidRDefault="00175ACC" w:rsidP="00D610F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секретарь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записывает высказанные идеи и решения;</w:t>
      </w:r>
    </w:p>
    <w:p w:rsidR="00175ACC" w:rsidRDefault="00175ACC" w:rsidP="00D610F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критик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высказывает противоположную точку зрения, провоцирует возражения;</w:t>
      </w:r>
    </w:p>
    <w:p w:rsidR="00175ACC" w:rsidRPr="00175ACC" w:rsidRDefault="00175ACC" w:rsidP="00D610F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контролер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проверяет, все ли поняли принятое решение.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Следующий этап, это где можно найти необходимую информацию?</w:t>
      </w:r>
    </w:p>
    <w:p w:rsidR="00175ACC" w:rsidRDefault="00175ACC" w:rsidP="00D610FB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Понаблюдать</w:t>
      </w:r>
    </w:p>
    <w:p w:rsidR="00175ACC" w:rsidRDefault="00175ACC" w:rsidP="00D610FB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Прочитать в книге</w:t>
      </w:r>
    </w:p>
    <w:p w:rsidR="00175ACC" w:rsidRDefault="00175ACC" w:rsidP="00D610FB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Найти в Интернете</w:t>
      </w:r>
    </w:p>
    <w:p w:rsidR="00175ACC" w:rsidRDefault="00175ACC" w:rsidP="00D610FB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Провести исследование</w:t>
      </w:r>
    </w:p>
    <w:p w:rsidR="00175ACC" w:rsidRPr="00175ACC" w:rsidRDefault="00175ACC" w:rsidP="00D610FB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Спросить у взрослых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Отчет групп о проделанной работе</w:t>
      </w:r>
      <w:r>
        <w:rPr>
          <w:color w:val="000000"/>
          <w:sz w:val="27"/>
          <w:szCs w:val="27"/>
        </w:rPr>
        <w:t>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Расскажите, какое задание выполняла группа.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Что вы предприняли для выполнения задания.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Представьте результат своей работы.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Оцените работу своей группы.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каждый проект составляется карточка - отчет.</w:t>
      </w:r>
    </w:p>
    <w:p w:rsidR="00175ACC" w:rsidRDefault="00175ACC" w:rsidP="00D610F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Фамилия, имя</w:t>
      </w:r>
    </w:p>
    <w:p w:rsidR="00175ACC" w:rsidRDefault="00175ACC" w:rsidP="00D610F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 проекта</w:t>
      </w:r>
    </w:p>
    <w:p w:rsidR="00175ACC" w:rsidRDefault="00175ACC" w:rsidP="00D610F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Почему я начал работу над проектом?</w:t>
      </w:r>
    </w:p>
    <w:p w:rsidR="00175ACC" w:rsidRDefault="00175ACC" w:rsidP="00D610F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Какой продукт я хочу получить?</w:t>
      </w:r>
    </w:p>
    <w:p w:rsidR="00175ACC" w:rsidRDefault="00175ACC" w:rsidP="00D610F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Какой продукт я получил в результате работы над проектом?</w:t>
      </w:r>
    </w:p>
    <w:p w:rsidR="00175ACC" w:rsidRDefault="00175ACC" w:rsidP="00D610F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нового я узнал, чему научился?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Мои впечатления от работы над проектом.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Защита проектных работ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проходит по следующему плану.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Почему избрана эта тема.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Какую цель преследовали.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Какие ставились задачи.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4.Какие гипотезы проверялись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Какие использовались методы и средства.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Каким был план 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Какие результаты получены.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Какие выводы сделаны по итогам.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 будет оцениваться деятельность учащихся?</w:t>
      </w:r>
    </w:p>
    <w:p w:rsidR="00175ACC" w:rsidRDefault="00175ACC" w:rsidP="00D610FB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 оценивает работу групп в целом.</w:t>
      </w:r>
    </w:p>
    <w:p w:rsidR="00175ACC" w:rsidRDefault="00175ACC" w:rsidP="00D610FB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Индивидуальная работа учеников оценивается суммой баллов: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-творческая работа</w:t>
      </w:r>
    </w:p>
    <w:p w:rsidR="00175ACC" w:rsidRDefault="00175ACC" w:rsidP="00D610F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-активность (и правильность ответов)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175ACC" w:rsidRDefault="00175ACC" w:rsidP="00D610F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5ACC" w:rsidRPr="00175ACC" w:rsidRDefault="00175ACC" w:rsidP="00D610F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мы видим два основных преимущества – качественные и количественные.</w:t>
      </w:r>
    </w:p>
    <w:p w:rsidR="00175ACC" w:rsidRPr="00175ACC" w:rsidRDefault="00175ACC" w:rsidP="00D610F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5A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Качественно</w:t>
      </w: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новые возможности очевидны, если сравнить словесное описание с аудиовизуальным представлением.</w:t>
      </w:r>
    </w:p>
    <w:p w:rsidR="00175ACC" w:rsidRPr="00175ACC" w:rsidRDefault="00175ACC" w:rsidP="00D610F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5A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Количественные</w:t>
      </w: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выражаются в том, что мультимедиа среда много выше по информационной плотности. Действительно, одну страницу текста преподаватель произносит примерно в течение 1-2 минут. За ту же минуту полноэкранное видео </w:t>
      </w: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приносит больший объём информации. Вот почему: «Лучше один раз увидеть, чем сто раз услышать».</w:t>
      </w:r>
    </w:p>
    <w:p w:rsidR="00175ACC" w:rsidRPr="00175ACC" w:rsidRDefault="00175ACC" w:rsidP="00D610F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над проектом можно в рамках любой образовательной программы для начальной школы.</w:t>
      </w:r>
    </w:p>
    <w:p w:rsidR="00175ACC" w:rsidRDefault="00175ACC" w:rsidP="00D610F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Думаю, что метод проектов на уроках будет востребован начальной школой,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он позволяет:</w:t>
      </w: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научить ребенка самостоятельному достижению цели;</w:t>
      </w: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повысить мотивацию учащихся к учению;</w:t>
      </w: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сформировать умение работать с информацией, проводить исследование, передавать и презентовать полученные знания;</w:t>
      </w: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развивать творческие способности, предоставляет каждому возможность самореализации;</w:t>
      </w: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сформировать навыки совместной работы и делового общения в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75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коллективе.</w:t>
      </w:r>
      <w:proofErr w:type="gramEnd"/>
    </w:p>
    <w:p w:rsidR="00D610FB" w:rsidRDefault="00D610FB" w:rsidP="00D610F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0FB" w:rsidRDefault="00D610FB" w:rsidP="00D610F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0FB" w:rsidRDefault="00D610FB" w:rsidP="00D610F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0FB" w:rsidRDefault="00D610FB" w:rsidP="00D610F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0FB" w:rsidRDefault="00D610FB" w:rsidP="00D610F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0FB" w:rsidRDefault="00D610FB" w:rsidP="00D610F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0FB" w:rsidRPr="00175ACC" w:rsidRDefault="00D610FB" w:rsidP="00D610F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570980" cy="3175595"/>
            <wp:effectExtent l="0" t="0" r="1270" b="6350"/>
            <wp:docPr id="1" name="Рисунок 1" descr="C:\Users\1\Desktop\pd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ds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1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0FB" w:rsidRPr="00175ACC" w:rsidSect="00175ACC">
      <w:pgSz w:w="11906" w:h="16838"/>
      <w:pgMar w:top="1134" w:right="707" w:bottom="1134" w:left="85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606"/>
    <w:multiLevelType w:val="multilevel"/>
    <w:tmpl w:val="D8A8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73951"/>
    <w:multiLevelType w:val="multilevel"/>
    <w:tmpl w:val="40A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3966"/>
    <w:multiLevelType w:val="multilevel"/>
    <w:tmpl w:val="9AC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133C1"/>
    <w:multiLevelType w:val="multilevel"/>
    <w:tmpl w:val="588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A4B81"/>
    <w:multiLevelType w:val="multilevel"/>
    <w:tmpl w:val="AEC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E3761"/>
    <w:multiLevelType w:val="multilevel"/>
    <w:tmpl w:val="62AC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42BD0"/>
    <w:multiLevelType w:val="multilevel"/>
    <w:tmpl w:val="1FAE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303F"/>
    <w:multiLevelType w:val="multilevel"/>
    <w:tmpl w:val="164E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61CD9"/>
    <w:multiLevelType w:val="multilevel"/>
    <w:tmpl w:val="DA9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47BF5"/>
    <w:multiLevelType w:val="multilevel"/>
    <w:tmpl w:val="64FA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461EB"/>
    <w:multiLevelType w:val="multilevel"/>
    <w:tmpl w:val="A17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46194"/>
    <w:multiLevelType w:val="multilevel"/>
    <w:tmpl w:val="867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43A0A"/>
    <w:multiLevelType w:val="multilevel"/>
    <w:tmpl w:val="96688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F7E6A"/>
    <w:multiLevelType w:val="multilevel"/>
    <w:tmpl w:val="1AA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B7FA4"/>
    <w:multiLevelType w:val="multilevel"/>
    <w:tmpl w:val="F576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94340"/>
    <w:multiLevelType w:val="multilevel"/>
    <w:tmpl w:val="7E8C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06045"/>
    <w:multiLevelType w:val="multilevel"/>
    <w:tmpl w:val="F5FC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03E86"/>
    <w:multiLevelType w:val="multilevel"/>
    <w:tmpl w:val="BC6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C7ED7"/>
    <w:multiLevelType w:val="multilevel"/>
    <w:tmpl w:val="B6B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F5C27"/>
    <w:multiLevelType w:val="multilevel"/>
    <w:tmpl w:val="0A6E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0B2745"/>
    <w:multiLevelType w:val="multilevel"/>
    <w:tmpl w:val="9586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9"/>
  </w:num>
  <w:num w:numId="5">
    <w:abstractNumId w:val="6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20"/>
  </w:num>
  <w:num w:numId="14">
    <w:abstractNumId w:val="17"/>
  </w:num>
  <w:num w:numId="15">
    <w:abstractNumId w:val="13"/>
  </w:num>
  <w:num w:numId="16">
    <w:abstractNumId w:val="0"/>
  </w:num>
  <w:num w:numId="17">
    <w:abstractNumId w:val="7"/>
  </w:num>
  <w:num w:numId="18">
    <w:abstractNumId w:val="18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CC"/>
    <w:rsid w:val="0000114C"/>
    <w:rsid w:val="000B5F50"/>
    <w:rsid w:val="00175ACC"/>
    <w:rsid w:val="00D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ACC"/>
  </w:style>
  <w:style w:type="paragraph" w:styleId="a4">
    <w:name w:val="Balloon Text"/>
    <w:basedOn w:val="a"/>
    <w:link w:val="a5"/>
    <w:uiPriority w:val="99"/>
    <w:semiHidden/>
    <w:unhideWhenUsed/>
    <w:rsid w:val="00D6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ACC"/>
  </w:style>
  <w:style w:type="paragraph" w:styleId="a4">
    <w:name w:val="Balloon Text"/>
    <w:basedOn w:val="a"/>
    <w:link w:val="a5"/>
    <w:uiPriority w:val="99"/>
    <w:semiHidden/>
    <w:unhideWhenUsed/>
    <w:rsid w:val="00D6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2016-05-29T19:37:00Z</dcterms:created>
  <dcterms:modified xsi:type="dcterms:W3CDTF">2019-02-14T17:59:00Z</dcterms:modified>
</cp:coreProperties>
</file>